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3797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6D64F1C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5E75F69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D532A3F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6FE05B0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F2B2D22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8BB107E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233AB29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AD80156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0F40BB27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951EA06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219756E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F69FEA1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44B26B2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5A35025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9872E6A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45FB2A81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49A4746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935FE4A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A1D4C1C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2030025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6B4FD1E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35A6CCA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54F385E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F770F51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49069BD2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974E67A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4DBF101F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1BD99C5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4C992E93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FE4A866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FD8F4D7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96B9EB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19C30EC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6C005A0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0BF756C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BC7899F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2255B447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2F19D7B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496651C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5AA0DE4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77FD453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6A6322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01F87B67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62A37AA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4AB771E3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5600F298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752F954B" w14:textId="77777777" w:rsidR="00A94851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108C9C34" w14:textId="523FD086" w:rsidR="00A94851" w:rsidRPr="00976B1F" w:rsidRDefault="00A94851" w:rsidP="00A94851">
      <w:pPr>
        <w:spacing w:after="0" w:line="240" w:lineRule="auto"/>
        <w:jc w:val="right"/>
        <w:rPr>
          <w:rFonts w:ascii="Cambria" w:eastAsia="Times New Roman" w:hAnsi="Cambria" w:cs="Times New Roman"/>
          <w:sz w:val="20"/>
          <w:szCs w:val="20"/>
          <w:lang w:eastAsia="en-IN"/>
        </w:rPr>
      </w:pPr>
      <w:r w:rsidRPr="00976B1F"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  <w:t>TU/ CDOE</w:t>
      </w:r>
    </w:p>
    <w:p w14:paraId="7D512B0A" w14:textId="77777777" w:rsidR="00A94851" w:rsidRPr="003E66D5" w:rsidRDefault="00A94851" w:rsidP="00A9485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2DED08A8" w14:textId="77777777" w:rsidR="00A94851" w:rsidRPr="003E66D5" w:rsidRDefault="00A94851" w:rsidP="00A9485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SEMESTER END EXAMINATION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 21 &amp; SPR 22</w:t>
      </w:r>
    </w:p>
    <w:p w14:paraId="7971EFC4" w14:textId="77777777" w:rsidR="00A94851" w:rsidRPr="00BB754C" w:rsidRDefault="00A94851" w:rsidP="00A9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DIPCRGD / DCG 203: </w:t>
      </w:r>
      <w:r w:rsidRPr="00B6430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RESEARCH IN CHILD RIGHTS</w:t>
      </w:r>
    </w:p>
    <w:p w14:paraId="23083122" w14:textId="77777777" w:rsidR="00A94851" w:rsidRPr="00BB754C" w:rsidRDefault="00A94851" w:rsidP="00A9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C51B3CE" w14:textId="240647A9" w:rsidR="00A94851" w:rsidRPr="003E66D5" w:rsidRDefault="00A94851" w:rsidP="00A9485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                            </w:t>
      </w:r>
      <w:r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356BA022" w14:textId="77777777" w:rsidR="00A94851" w:rsidRPr="003E66D5" w:rsidRDefault="00A94851" w:rsidP="00A9485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7CEAF7F6" w14:textId="77777777" w:rsidR="00A94851" w:rsidRPr="00111946" w:rsidRDefault="00A94851" w:rsidP="00A94851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0"/>
          <w:szCs w:val="20"/>
          <w:lang w:eastAsia="en-IN"/>
        </w:rPr>
      </w:pPr>
      <w:r w:rsidRPr="00111946">
        <w:rPr>
          <w:rFonts w:ascii="Cambria" w:eastAsia="Times New Roman" w:hAnsi="Cambria" w:cs="Times New Roman"/>
          <w:i/>
          <w:iCs/>
          <w:sz w:val="20"/>
          <w:szCs w:val="20"/>
          <w:lang w:eastAsia="en-IN"/>
        </w:rPr>
        <w:t>The figures in the right-hand margin indicate marks for the individual question</w:t>
      </w:r>
    </w:p>
    <w:p w14:paraId="5D37A0BC" w14:textId="77777777" w:rsidR="00A94851" w:rsidRPr="003E66D5" w:rsidRDefault="00A94851" w:rsidP="00A94851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1323DFAF" w14:textId="59CDECAF" w:rsidR="00C11579" w:rsidRPr="001932A8" w:rsidRDefault="00A94851" w:rsidP="00A94851">
      <w:pPr>
        <w:pStyle w:val="ListParagraph"/>
        <w:numPr>
          <w:ilvl w:val="0"/>
          <w:numId w:val="1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Answer the following: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   </w:t>
      </w:r>
      <w:r>
        <w:rPr>
          <w:rFonts w:asciiTheme="majorHAnsi" w:hAnsiTheme="majorHAnsi" w:cs="Times New Roman"/>
          <w:b/>
          <w:bCs/>
          <w:sz w:val="24"/>
          <w:szCs w:val="24"/>
        </w:rPr>
        <w:t>2x8=16</w:t>
      </w:r>
    </w:p>
    <w:p w14:paraId="4BFDDFAC" w14:textId="77777777" w:rsidR="001932A8" w:rsidRPr="001932A8" w:rsidRDefault="001932A8" w:rsidP="001932A8">
      <w:pPr>
        <w:pStyle w:val="ListParagraph"/>
        <w:tabs>
          <w:tab w:val="left" w:pos="0"/>
        </w:tabs>
        <w:rPr>
          <w:sz w:val="12"/>
          <w:szCs w:val="12"/>
        </w:rPr>
      </w:pPr>
    </w:p>
    <w:p w14:paraId="05C8125A" w14:textId="3AED11ED" w:rsidR="00A94851" w:rsidRPr="00A94851" w:rsidRDefault="00A94851" w:rsidP="00A94851">
      <w:pPr>
        <w:pStyle w:val="ListParagraph"/>
        <w:numPr>
          <w:ilvl w:val="0"/>
          <w:numId w:val="2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 xml:space="preserve">What is </w:t>
      </w:r>
      <w:r w:rsidRPr="00A47144">
        <w:rPr>
          <w:rFonts w:asciiTheme="majorHAnsi" w:hAnsiTheme="majorHAnsi" w:cs="Times New Roman"/>
          <w:i/>
          <w:sz w:val="24"/>
          <w:szCs w:val="24"/>
        </w:rPr>
        <w:t>Social Physics</w:t>
      </w:r>
      <w:r w:rsidRPr="00A47144">
        <w:rPr>
          <w:rFonts w:asciiTheme="majorHAnsi" w:hAnsiTheme="majorHAnsi" w:cs="Times New Roman"/>
          <w:sz w:val="24"/>
          <w:szCs w:val="24"/>
        </w:rPr>
        <w:t>?</w:t>
      </w:r>
    </w:p>
    <w:p w14:paraId="33D579DB" w14:textId="5AAB268C" w:rsidR="00A94851" w:rsidRPr="00A94851" w:rsidRDefault="00A94851" w:rsidP="00A94851">
      <w:pPr>
        <w:pStyle w:val="ListParagraph"/>
        <w:numPr>
          <w:ilvl w:val="0"/>
          <w:numId w:val="3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physical situation of the society</w:t>
      </w:r>
    </w:p>
    <w:p w14:paraId="72F2A9E4" w14:textId="689EBF30" w:rsidR="00A94851" w:rsidRPr="00A94851" w:rsidRDefault="00A94851" w:rsidP="00A94851">
      <w:pPr>
        <w:pStyle w:val="ListParagraph"/>
        <w:numPr>
          <w:ilvl w:val="0"/>
          <w:numId w:val="3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relationship between individuals and physics</w:t>
      </w:r>
    </w:p>
    <w:p w14:paraId="2D197FE3" w14:textId="577B9B60" w:rsidR="00A94851" w:rsidRPr="00A94851" w:rsidRDefault="00A94851" w:rsidP="00A94851">
      <w:pPr>
        <w:pStyle w:val="ListParagraph"/>
        <w:numPr>
          <w:ilvl w:val="0"/>
          <w:numId w:val="3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availability of resources</w:t>
      </w:r>
    </w:p>
    <w:p w14:paraId="3C049BC0" w14:textId="59A13537" w:rsidR="00A94851" w:rsidRPr="001932A8" w:rsidRDefault="00A94851" w:rsidP="00A94851">
      <w:pPr>
        <w:pStyle w:val="ListParagraph"/>
        <w:numPr>
          <w:ilvl w:val="0"/>
          <w:numId w:val="3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working of social phenomena</w:t>
      </w:r>
    </w:p>
    <w:p w14:paraId="18835EF7" w14:textId="77777777" w:rsidR="001932A8" w:rsidRPr="001932A8" w:rsidRDefault="001932A8" w:rsidP="001932A8">
      <w:pPr>
        <w:pStyle w:val="ListParagraph"/>
        <w:tabs>
          <w:tab w:val="left" w:pos="0"/>
        </w:tabs>
        <w:ind w:left="1800"/>
        <w:rPr>
          <w:sz w:val="12"/>
          <w:szCs w:val="12"/>
        </w:rPr>
      </w:pPr>
    </w:p>
    <w:p w14:paraId="37099F67" w14:textId="4FAADCA1" w:rsidR="00A94851" w:rsidRPr="00A94851" w:rsidRDefault="00A94851" w:rsidP="00A94851">
      <w:pPr>
        <w:pStyle w:val="ListParagraph"/>
        <w:numPr>
          <w:ilvl w:val="0"/>
          <w:numId w:val="2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Who founded the concept of kindergarten?</w:t>
      </w:r>
    </w:p>
    <w:p w14:paraId="68DEEE91" w14:textId="66660471" w:rsidR="00A94851" w:rsidRPr="00A94851" w:rsidRDefault="00A94851" w:rsidP="00A94851">
      <w:pPr>
        <w:pStyle w:val="ListParagraph"/>
        <w:numPr>
          <w:ilvl w:val="0"/>
          <w:numId w:val="4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Friedrich Froebel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iii.  </w:t>
      </w:r>
      <w:r w:rsidRPr="00A47144">
        <w:rPr>
          <w:rFonts w:asciiTheme="majorHAnsi" w:hAnsiTheme="majorHAnsi" w:cs="Times New Roman"/>
          <w:sz w:val="24"/>
          <w:szCs w:val="24"/>
        </w:rPr>
        <w:t>Maria Montessori</w:t>
      </w:r>
    </w:p>
    <w:p w14:paraId="1CE82C59" w14:textId="02DEF75C" w:rsidR="00A94851" w:rsidRPr="001932A8" w:rsidRDefault="00A94851" w:rsidP="00A94851">
      <w:pPr>
        <w:pStyle w:val="ListParagraph"/>
        <w:numPr>
          <w:ilvl w:val="0"/>
          <w:numId w:val="4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Rousseau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iv.  </w:t>
      </w:r>
      <w:r w:rsidRPr="00A47144">
        <w:rPr>
          <w:rFonts w:asciiTheme="majorHAnsi" w:hAnsiTheme="majorHAnsi" w:cs="Times New Roman"/>
          <w:sz w:val="24"/>
          <w:szCs w:val="24"/>
        </w:rPr>
        <w:t>John Locke</w:t>
      </w:r>
    </w:p>
    <w:p w14:paraId="3EC43ECB" w14:textId="77777777" w:rsidR="001932A8" w:rsidRPr="001932A8" w:rsidRDefault="001932A8" w:rsidP="001932A8">
      <w:pPr>
        <w:pStyle w:val="ListParagraph"/>
        <w:tabs>
          <w:tab w:val="left" w:pos="0"/>
        </w:tabs>
        <w:ind w:left="1800"/>
        <w:rPr>
          <w:sz w:val="12"/>
          <w:szCs w:val="12"/>
        </w:rPr>
      </w:pPr>
    </w:p>
    <w:p w14:paraId="25C233F1" w14:textId="3C93753D" w:rsidR="00A94851" w:rsidRPr="00A94851" w:rsidRDefault="00A94851" w:rsidP="00A94851">
      <w:pPr>
        <w:pStyle w:val="ListParagraph"/>
        <w:numPr>
          <w:ilvl w:val="0"/>
          <w:numId w:val="2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Which of the following is not a classification of research on the basis of objectives?</w:t>
      </w:r>
    </w:p>
    <w:p w14:paraId="00056920" w14:textId="6A48EA5E" w:rsidR="00A94851" w:rsidRPr="00A94851" w:rsidRDefault="00A94851" w:rsidP="00A94851">
      <w:pPr>
        <w:pStyle w:val="ListParagraph"/>
        <w:numPr>
          <w:ilvl w:val="0"/>
          <w:numId w:val="5"/>
        </w:numPr>
        <w:tabs>
          <w:tab w:val="left" w:pos="0"/>
        </w:tabs>
      </w:pPr>
      <w:r w:rsidRPr="00A47144">
        <w:rPr>
          <w:rFonts w:asciiTheme="majorHAnsi" w:hAnsiTheme="majorHAnsi" w:cs="Times New Roman"/>
          <w:sz w:val="24"/>
          <w:szCs w:val="24"/>
        </w:rPr>
        <w:t>Cross-sectional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iii. </w:t>
      </w:r>
      <w:r w:rsidRPr="00A47144">
        <w:rPr>
          <w:rFonts w:asciiTheme="majorHAnsi" w:hAnsiTheme="majorHAnsi" w:cs="Times New Roman"/>
          <w:sz w:val="24"/>
          <w:szCs w:val="24"/>
        </w:rPr>
        <w:t>Experimental</w:t>
      </w:r>
    </w:p>
    <w:p w14:paraId="4B5137C7" w14:textId="09A9B856" w:rsidR="00A94851" w:rsidRPr="001932A8" w:rsidRDefault="00A94851" w:rsidP="005120B2">
      <w:pPr>
        <w:pStyle w:val="ListParagraph"/>
        <w:numPr>
          <w:ilvl w:val="0"/>
          <w:numId w:val="5"/>
        </w:numPr>
        <w:tabs>
          <w:tab w:val="left" w:pos="0"/>
        </w:tabs>
        <w:spacing w:after="0"/>
      </w:pPr>
      <w:r w:rsidRPr="00A47144">
        <w:rPr>
          <w:rFonts w:asciiTheme="majorHAnsi" w:hAnsiTheme="majorHAnsi" w:cs="Times New Roman"/>
          <w:sz w:val="24"/>
          <w:szCs w:val="24"/>
        </w:rPr>
        <w:t>Exploratory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iv.  </w:t>
      </w:r>
      <w:bookmarkStart w:id="0" w:name="_Hlk105683722"/>
      <w:r w:rsidR="005120B2" w:rsidRPr="00A47144">
        <w:rPr>
          <w:rFonts w:asciiTheme="majorHAnsi" w:hAnsiTheme="majorHAnsi" w:cs="Times New Roman"/>
          <w:sz w:val="24"/>
          <w:szCs w:val="24"/>
        </w:rPr>
        <w:t>Descriptive</w:t>
      </w:r>
      <w:bookmarkEnd w:id="0"/>
    </w:p>
    <w:p w14:paraId="4F116367" w14:textId="77777777" w:rsidR="001932A8" w:rsidRPr="001932A8" w:rsidRDefault="001932A8" w:rsidP="001932A8">
      <w:pPr>
        <w:pStyle w:val="ListParagraph"/>
        <w:tabs>
          <w:tab w:val="left" w:pos="0"/>
        </w:tabs>
        <w:spacing w:after="0"/>
        <w:ind w:left="1800"/>
        <w:rPr>
          <w:sz w:val="12"/>
          <w:szCs w:val="12"/>
        </w:rPr>
      </w:pPr>
    </w:p>
    <w:p w14:paraId="70560D4E" w14:textId="4196FA03" w:rsidR="005120B2" w:rsidRDefault="005120B2" w:rsidP="005120B2">
      <w:pPr>
        <w:pStyle w:val="NoSpacing"/>
        <w:numPr>
          <w:ilvl w:val="0"/>
          <w:numId w:val="2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Assertion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>: At the beginning social scientist scholars were extremely influenced by the natural and biological science.</w:t>
      </w:r>
    </w:p>
    <w:p w14:paraId="58021111" w14:textId="5E6188D5" w:rsidR="005120B2" w:rsidRDefault="005120B2" w:rsidP="005120B2">
      <w:pPr>
        <w:pStyle w:val="NoSpacing"/>
        <w:spacing w:line="276" w:lineRule="auto"/>
        <w:ind w:left="108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Reason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: Scholars </w:t>
      </w:r>
      <w:r w:rsidRPr="00A47144">
        <w:rPr>
          <w:rFonts w:asciiTheme="majorHAnsi" w:hAnsiTheme="majorHAnsi" w:cs="Times New Roman"/>
          <w:sz w:val="24"/>
          <w:szCs w:val="24"/>
        </w:rPr>
        <w:t>adopted empirical methods and emphasized on formulating universal laws governing society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>.</w:t>
      </w:r>
    </w:p>
    <w:p w14:paraId="5ECB4B30" w14:textId="77777777" w:rsidR="003A7993" w:rsidRPr="003A7993" w:rsidRDefault="003A7993" w:rsidP="003A7993">
      <w:pPr>
        <w:pStyle w:val="NoSpacing"/>
        <w:spacing w:line="276" w:lineRule="auto"/>
        <w:jc w:val="both"/>
        <w:rPr>
          <w:rFonts w:asciiTheme="majorHAnsi" w:eastAsia="Times New Roman" w:hAnsiTheme="majorHAnsi" w:cs="Times New Roman"/>
          <w:bCs/>
          <w:sz w:val="6"/>
          <w:szCs w:val="6"/>
        </w:rPr>
      </w:pPr>
    </w:p>
    <w:p w14:paraId="2F05ADBD" w14:textId="319FC19C" w:rsidR="005120B2" w:rsidRDefault="005120B2" w:rsidP="005120B2">
      <w:pPr>
        <w:pStyle w:val="NoSpacing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>are correct.</w:t>
      </w:r>
    </w:p>
    <w:p w14:paraId="58D35C4E" w14:textId="4F2A4D43" w:rsidR="005120B2" w:rsidRDefault="005120B2" w:rsidP="005120B2">
      <w:pPr>
        <w:pStyle w:val="NoSpacing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 but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is not correct</w:t>
      </w:r>
    </w:p>
    <w:p w14:paraId="24E2E74C" w14:textId="1019F612" w:rsidR="005120B2" w:rsidRDefault="005120B2" w:rsidP="005120B2">
      <w:pPr>
        <w:pStyle w:val="NoSpacing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Both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and 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are not correct.</w:t>
      </w:r>
    </w:p>
    <w:p w14:paraId="1D5AE3F9" w14:textId="38105B49" w:rsidR="005120B2" w:rsidRDefault="005120B2" w:rsidP="005120B2">
      <w:pPr>
        <w:pStyle w:val="NoSpacing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(A)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is not correct but</w:t>
      </w:r>
      <w:r w:rsidRPr="00A47144">
        <w:rPr>
          <w:rFonts w:asciiTheme="majorHAnsi" w:eastAsia="Times New Roman" w:hAnsiTheme="majorHAnsi" w:cs="Times New Roman"/>
          <w:b/>
          <w:bCs/>
          <w:sz w:val="24"/>
          <w:szCs w:val="24"/>
        </w:rPr>
        <w:t>(R)</w:t>
      </w:r>
      <w:r w:rsidRPr="00A47144">
        <w:rPr>
          <w:rFonts w:asciiTheme="majorHAnsi" w:eastAsia="Times New Roman" w:hAnsiTheme="majorHAnsi" w:cs="Times New Roman"/>
          <w:bCs/>
          <w:sz w:val="24"/>
          <w:szCs w:val="24"/>
        </w:rPr>
        <w:t xml:space="preserve"> is correct.</w:t>
      </w:r>
    </w:p>
    <w:p w14:paraId="668ADA1B" w14:textId="77DE2ECC" w:rsidR="003A7993" w:rsidRDefault="003A7993" w:rsidP="003A7993">
      <w:pPr>
        <w:pStyle w:val="NoSpacing"/>
        <w:spacing w:line="276" w:lineRule="auto"/>
        <w:ind w:left="180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14:paraId="21B64504" w14:textId="68827C7F" w:rsidR="003A7993" w:rsidRDefault="003A7993" w:rsidP="003A7993">
      <w:pPr>
        <w:pStyle w:val="NoSpacing"/>
        <w:spacing w:line="276" w:lineRule="auto"/>
        <w:ind w:left="180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14:paraId="70EF105D" w14:textId="1E53C622" w:rsidR="003A7993" w:rsidRDefault="003A7993" w:rsidP="003A7993">
      <w:pPr>
        <w:pStyle w:val="NoSpacing"/>
        <w:spacing w:line="276" w:lineRule="auto"/>
        <w:ind w:left="180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14:paraId="0EE4D40E" w14:textId="7BA7DE6C" w:rsidR="003A7993" w:rsidRDefault="003A7993" w:rsidP="003A7993">
      <w:pPr>
        <w:pStyle w:val="NoSpacing"/>
        <w:spacing w:line="276" w:lineRule="auto"/>
        <w:ind w:left="180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14:paraId="720CBE0E" w14:textId="24A52DB0" w:rsidR="003A7993" w:rsidRDefault="003A7993" w:rsidP="003A7993">
      <w:pPr>
        <w:pStyle w:val="NoSpacing"/>
        <w:spacing w:line="276" w:lineRule="auto"/>
        <w:ind w:left="6480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          </w:t>
      </w:r>
      <w:r w:rsidRPr="003A7993">
        <w:rPr>
          <w:rFonts w:asciiTheme="majorHAnsi" w:eastAsia="Times New Roman" w:hAnsiTheme="majorHAnsi" w:cs="Times New Roman"/>
          <w:sz w:val="24"/>
          <w:szCs w:val="24"/>
        </w:rPr>
        <w:t>P.T.O</w:t>
      </w:r>
    </w:p>
    <w:p w14:paraId="6FD68630" w14:textId="77777777" w:rsidR="003A7993" w:rsidRPr="003A7993" w:rsidRDefault="003A7993" w:rsidP="003A7993">
      <w:pPr>
        <w:pStyle w:val="NoSpacing"/>
        <w:spacing w:line="276" w:lineRule="auto"/>
        <w:ind w:left="6480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14:paraId="7101DDDA" w14:textId="77777777" w:rsidR="001932A8" w:rsidRPr="001932A8" w:rsidRDefault="001932A8" w:rsidP="001932A8">
      <w:pPr>
        <w:pStyle w:val="NoSpacing"/>
        <w:spacing w:line="276" w:lineRule="auto"/>
        <w:ind w:left="1800"/>
        <w:jc w:val="both"/>
        <w:rPr>
          <w:rFonts w:asciiTheme="majorHAnsi" w:eastAsia="Times New Roman" w:hAnsiTheme="majorHAnsi" w:cs="Times New Roman"/>
          <w:bCs/>
          <w:sz w:val="12"/>
          <w:szCs w:val="12"/>
        </w:rPr>
      </w:pPr>
    </w:p>
    <w:p w14:paraId="16106FD3" w14:textId="6E91A187" w:rsidR="005120B2" w:rsidRDefault="005120B2" w:rsidP="003A7993">
      <w:pPr>
        <w:pStyle w:val="Default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A47144">
        <w:rPr>
          <w:rFonts w:asciiTheme="majorHAnsi" w:hAnsiTheme="majorHAnsi"/>
        </w:rPr>
        <w:t xml:space="preserve">Assertion </w:t>
      </w:r>
      <w:r w:rsidRPr="00A47144">
        <w:rPr>
          <w:rFonts w:asciiTheme="majorHAnsi" w:hAnsiTheme="majorHAnsi"/>
          <w:b/>
        </w:rPr>
        <w:t>(A)</w:t>
      </w:r>
      <w:r w:rsidRPr="00A47144">
        <w:rPr>
          <w:rFonts w:asciiTheme="majorHAnsi" w:hAnsiTheme="majorHAnsi"/>
        </w:rPr>
        <w:t xml:space="preserve">: Informed consent is a prerequisite for child-centered research. </w:t>
      </w:r>
    </w:p>
    <w:p w14:paraId="63EE9D92" w14:textId="42E89801" w:rsidR="005120B2" w:rsidRDefault="005120B2" w:rsidP="003A7993">
      <w:pPr>
        <w:pStyle w:val="Default"/>
        <w:spacing w:line="276" w:lineRule="auto"/>
        <w:ind w:left="1080"/>
        <w:rPr>
          <w:rFonts w:asciiTheme="majorHAnsi" w:hAnsiTheme="majorHAnsi"/>
        </w:rPr>
      </w:pPr>
      <w:r w:rsidRPr="00A47144">
        <w:rPr>
          <w:rFonts w:asciiTheme="majorHAnsi" w:hAnsiTheme="majorHAnsi"/>
        </w:rPr>
        <w:t xml:space="preserve">Reason </w:t>
      </w:r>
      <w:r w:rsidRPr="00A47144">
        <w:rPr>
          <w:rFonts w:asciiTheme="majorHAnsi" w:hAnsiTheme="majorHAnsi"/>
          <w:b/>
        </w:rPr>
        <w:t>(R)</w:t>
      </w:r>
      <w:r w:rsidRPr="00A47144">
        <w:rPr>
          <w:rFonts w:asciiTheme="majorHAnsi" w:hAnsiTheme="majorHAnsi"/>
        </w:rPr>
        <w:t>: Adults are considered as superior to children and thus, many researchers do not obtain their consent.</w:t>
      </w:r>
    </w:p>
    <w:p w14:paraId="6F9319DA" w14:textId="7953C5B7" w:rsidR="005120B2" w:rsidRPr="003A7993" w:rsidRDefault="005120B2" w:rsidP="003A7993">
      <w:pPr>
        <w:pStyle w:val="Default"/>
        <w:spacing w:line="276" w:lineRule="auto"/>
        <w:jc w:val="both"/>
        <w:rPr>
          <w:rFonts w:asciiTheme="majorHAnsi" w:hAnsiTheme="majorHAnsi"/>
          <w:sz w:val="12"/>
          <w:szCs w:val="12"/>
        </w:rPr>
      </w:pPr>
    </w:p>
    <w:p w14:paraId="1DD4F1B2" w14:textId="748E6493" w:rsidR="005120B2" w:rsidRDefault="005120B2" w:rsidP="005120B2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 xml:space="preserve">Both </w:t>
      </w:r>
      <w:r w:rsidRPr="00A47144">
        <w:rPr>
          <w:rFonts w:asciiTheme="majorHAnsi" w:hAnsiTheme="majorHAnsi"/>
          <w:b/>
        </w:rPr>
        <w:t>(A)</w:t>
      </w:r>
      <w:r w:rsidRPr="00A47144">
        <w:rPr>
          <w:rFonts w:asciiTheme="majorHAnsi" w:hAnsiTheme="majorHAnsi"/>
        </w:rPr>
        <w:t xml:space="preserve"> and </w:t>
      </w:r>
      <w:r w:rsidRPr="00A47144">
        <w:rPr>
          <w:rFonts w:asciiTheme="majorHAnsi" w:hAnsiTheme="majorHAnsi"/>
          <w:b/>
        </w:rPr>
        <w:t>(R)</w:t>
      </w:r>
      <w:r w:rsidRPr="00A47144">
        <w:rPr>
          <w:rFonts w:asciiTheme="majorHAnsi" w:hAnsiTheme="majorHAnsi"/>
        </w:rPr>
        <w:t xml:space="preserve"> are correct.</w:t>
      </w:r>
    </w:p>
    <w:p w14:paraId="15B5552A" w14:textId="63636BB5" w:rsidR="005120B2" w:rsidRDefault="005120B2" w:rsidP="005120B2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  <w:b/>
        </w:rPr>
        <w:t>(A)</w:t>
      </w:r>
      <w:r w:rsidRPr="00A47144">
        <w:rPr>
          <w:rFonts w:asciiTheme="majorHAnsi" w:hAnsiTheme="majorHAnsi"/>
        </w:rPr>
        <w:t xml:space="preserve"> is correct but </w:t>
      </w:r>
      <w:r w:rsidRPr="00A47144">
        <w:rPr>
          <w:rFonts w:asciiTheme="majorHAnsi" w:hAnsiTheme="majorHAnsi"/>
          <w:b/>
        </w:rPr>
        <w:t>(R)</w:t>
      </w:r>
      <w:r w:rsidRPr="00A47144">
        <w:rPr>
          <w:rFonts w:asciiTheme="majorHAnsi" w:hAnsiTheme="majorHAnsi"/>
        </w:rPr>
        <w:t xml:space="preserve"> is not correct.</w:t>
      </w:r>
    </w:p>
    <w:p w14:paraId="7827F4EA" w14:textId="297F4C6C" w:rsidR="005120B2" w:rsidRDefault="005120B2" w:rsidP="005120B2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 xml:space="preserve">Both </w:t>
      </w:r>
      <w:r w:rsidRPr="00A47144">
        <w:rPr>
          <w:rFonts w:asciiTheme="majorHAnsi" w:hAnsiTheme="majorHAnsi"/>
          <w:b/>
        </w:rPr>
        <w:t>(A)</w:t>
      </w:r>
      <w:r w:rsidRPr="00A47144">
        <w:rPr>
          <w:rFonts w:asciiTheme="majorHAnsi" w:hAnsiTheme="majorHAnsi"/>
        </w:rPr>
        <w:t xml:space="preserve"> and </w:t>
      </w:r>
      <w:r w:rsidRPr="00A47144">
        <w:rPr>
          <w:rFonts w:asciiTheme="majorHAnsi" w:hAnsiTheme="majorHAnsi"/>
          <w:b/>
        </w:rPr>
        <w:t>(R)</w:t>
      </w:r>
      <w:r w:rsidRPr="00A47144">
        <w:rPr>
          <w:rFonts w:asciiTheme="majorHAnsi" w:hAnsiTheme="majorHAnsi"/>
        </w:rPr>
        <w:t xml:space="preserve"> are not correct.</w:t>
      </w:r>
    </w:p>
    <w:p w14:paraId="13A3A41A" w14:textId="4F46FB53" w:rsidR="005120B2" w:rsidRDefault="005120B2" w:rsidP="005120B2">
      <w:pPr>
        <w:pStyle w:val="NormalWeb"/>
        <w:numPr>
          <w:ilvl w:val="0"/>
          <w:numId w:val="8"/>
        </w:numPr>
        <w:spacing w:after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  <w:b/>
        </w:rPr>
        <w:t>(A)</w:t>
      </w:r>
      <w:r w:rsidRPr="00A47144">
        <w:rPr>
          <w:rFonts w:asciiTheme="majorHAnsi" w:hAnsiTheme="majorHAnsi"/>
        </w:rPr>
        <w:t xml:space="preserve"> is not correct but </w:t>
      </w:r>
      <w:r w:rsidRPr="00A47144">
        <w:rPr>
          <w:rFonts w:asciiTheme="majorHAnsi" w:hAnsiTheme="majorHAnsi"/>
          <w:b/>
        </w:rPr>
        <w:t>(R)</w:t>
      </w:r>
      <w:r w:rsidRPr="00A47144">
        <w:rPr>
          <w:rFonts w:asciiTheme="majorHAnsi" w:hAnsiTheme="majorHAnsi"/>
        </w:rPr>
        <w:t xml:space="preserve"> is correct.</w:t>
      </w:r>
    </w:p>
    <w:p w14:paraId="483F79F5" w14:textId="77777777" w:rsidR="005120B2" w:rsidRDefault="005120B2" w:rsidP="001932A8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>SPSS is a _____________________.</w:t>
      </w:r>
    </w:p>
    <w:p w14:paraId="61E7DE30" w14:textId="77777777" w:rsidR="005120B2" w:rsidRDefault="005120B2" w:rsidP="001932A8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5120B2">
        <w:rPr>
          <w:rFonts w:asciiTheme="majorHAnsi" w:hAnsiTheme="majorHAnsi"/>
        </w:rPr>
        <w:t>Data collection tool</w:t>
      </w:r>
    </w:p>
    <w:p w14:paraId="10485349" w14:textId="77777777" w:rsidR="005120B2" w:rsidRDefault="005120B2" w:rsidP="001932A8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5120B2">
        <w:rPr>
          <w:rFonts w:asciiTheme="majorHAnsi" w:hAnsiTheme="majorHAnsi"/>
        </w:rPr>
        <w:t>Type of research</w:t>
      </w:r>
    </w:p>
    <w:p w14:paraId="2A5C2CB7" w14:textId="77777777" w:rsidR="005120B2" w:rsidRDefault="005120B2" w:rsidP="001932A8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5120B2">
        <w:rPr>
          <w:rFonts w:asciiTheme="majorHAnsi" w:hAnsiTheme="majorHAnsi"/>
        </w:rPr>
        <w:t>Software for data analysis</w:t>
      </w:r>
    </w:p>
    <w:p w14:paraId="09C16E60" w14:textId="228FFE6C" w:rsidR="005120B2" w:rsidRDefault="005120B2" w:rsidP="001932A8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5120B2">
        <w:rPr>
          <w:rFonts w:asciiTheme="majorHAnsi" w:hAnsiTheme="majorHAnsi"/>
        </w:rPr>
        <w:t>Statistical method</w:t>
      </w:r>
    </w:p>
    <w:p w14:paraId="09204AA8" w14:textId="77777777" w:rsidR="001932A8" w:rsidRPr="001932A8" w:rsidRDefault="001932A8" w:rsidP="001932A8">
      <w:pPr>
        <w:pStyle w:val="NormalWeb"/>
        <w:spacing w:before="0" w:beforeAutospacing="0" w:after="0" w:afterAutospacing="0"/>
        <w:ind w:left="1800"/>
        <w:jc w:val="both"/>
        <w:rPr>
          <w:rFonts w:asciiTheme="majorHAnsi" w:hAnsiTheme="majorHAnsi"/>
          <w:sz w:val="12"/>
          <w:szCs w:val="12"/>
        </w:rPr>
      </w:pPr>
    </w:p>
    <w:p w14:paraId="6D81BABD" w14:textId="1D6146F8" w:rsidR="005120B2" w:rsidRDefault="005120B2" w:rsidP="001932A8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>Variable with fixed zero is known as _____________________ variable.</w:t>
      </w:r>
    </w:p>
    <w:p w14:paraId="37EC492C" w14:textId="0C38C892" w:rsidR="005120B2" w:rsidRDefault="005120B2" w:rsidP="001932A8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Pr="00A47144">
        <w:rPr>
          <w:rFonts w:asciiTheme="majorHAnsi" w:hAnsiTheme="majorHAnsi"/>
        </w:rPr>
        <w:t>ominal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iii.  </w:t>
      </w:r>
      <w:r w:rsidR="001932A8" w:rsidRPr="00A47144">
        <w:rPr>
          <w:rFonts w:asciiTheme="majorHAnsi" w:hAnsiTheme="majorHAnsi"/>
        </w:rPr>
        <w:t>interval</w:t>
      </w:r>
    </w:p>
    <w:p w14:paraId="47DEF6B1" w14:textId="5D9B0E15" w:rsidR="005120B2" w:rsidRDefault="005120B2" w:rsidP="001932A8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>ordinal</w:t>
      </w:r>
      <w:r w:rsidR="001932A8">
        <w:rPr>
          <w:rFonts w:asciiTheme="majorHAnsi" w:hAnsiTheme="majorHAnsi"/>
        </w:rPr>
        <w:tab/>
      </w:r>
      <w:r w:rsidR="001932A8">
        <w:rPr>
          <w:rFonts w:asciiTheme="majorHAnsi" w:hAnsiTheme="majorHAnsi"/>
        </w:rPr>
        <w:tab/>
      </w:r>
      <w:r w:rsidR="001932A8">
        <w:rPr>
          <w:rFonts w:asciiTheme="majorHAnsi" w:hAnsiTheme="majorHAnsi"/>
        </w:rPr>
        <w:tab/>
        <w:t xml:space="preserve">iv.  </w:t>
      </w:r>
      <w:r w:rsidR="005A40FB">
        <w:rPr>
          <w:rFonts w:asciiTheme="majorHAnsi" w:hAnsiTheme="majorHAnsi"/>
        </w:rPr>
        <w:t>r</w:t>
      </w:r>
      <w:r w:rsidR="001932A8" w:rsidRPr="00A47144">
        <w:rPr>
          <w:rFonts w:asciiTheme="majorHAnsi" w:hAnsiTheme="majorHAnsi"/>
        </w:rPr>
        <w:t>atio</w:t>
      </w:r>
    </w:p>
    <w:p w14:paraId="4053DF70" w14:textId="77777777" w:rsidR="001932A8" w:rsidRPr="001932A8" w:rsidRDefault="001932A8" w:rsidP="001932A8">
      <w:pPr>
        <w:pStyle w:val="NormalWeb"/>
        <w:spacing w:before="0" w:beforeAutospacing="0" w:after="0" w:afterAutospacing="0"/>
        <w:ind w:left="1800"/>
        <w:jc w:val="both"/>
        <w:rPr>
          <w:rFonts w:asciiTheme="majorHAnsi" w:hAnsiTheme="majorHAnsi"/>
          <w:sz w:val="12"/>
          <w:szCs w:val="12"/>
        </w:rPr>
      </w:pPr>
    </w:p>
    <w:p w14:paraId="17216C4D" w14:textId="4165F4A4" w:rsidR="001932A8" w:rsidRDefault="001932A8" w:rsidP="003A799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ajorHAnsi" w:hAnsiTheme="majorHAnsi"/>
        </w:rPr>
      </w:pPr>
      <w:r w:rsidRPr="00A47144">
        <w:rPr>
          <w:rFonts w:asciiTheme="majorHAnsi" w:hAnsiTheme="majorHAnsi"/>
        </w:rPr>
        <w:t>Which of the following is not a measure of central tendency?</w:t>
      </w:r>
    </w:p>
    <w:p w14:paraId="7F670A5F" w14:textId="452E2F38" w:rsidR="001932A8" w:rsidRDefault="001932A8" w:rsidP="001932A8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>Mean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iii.  </w:t>
      </w:r>
      <w:r w:rsidRPr="00A47144">
        <w:rPr>
          <w:rFonts w:asciiTheme="majorHAnsi" w:hAnsiTheme="majorHAnsi"/>
        </w:rPr>
        <w:t>Mode</w:t>
      </w:r>
    </w:p>
    <w:p w14:paraId="441CFC99" w14:textId="6CAFB21D" w:rsidR="001932A8" w:rsidRDefault="001932A8" w:rsidP="001932A8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ajorHAnsi" w:hAnsiTheme="majorHAnsi"/>
        </w:rPr>
      </w:pPr>
      <w:r w:rsidRPr="00A47144">
        <w:rPr>
          <w:rFonts w:asciiTheme="majorHAnsi" w:hAnsiTheme="majorHAnsi"/>
        </w:rPr>
        <w:t>Median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iv.  </w:t>
      </w:r>
      <w:r w:rsidRPr="00A47144">
        <w:rPr>
          <w:rFonts w:asciiTheme="majorHAnsi" w:hAnsiTheme="majorHAnsi"/>
        </w:rPr>
        <w:t>Standard deviation</w:t>
      </w:r>
    </w:p>
    <w:p w14:paraId="2B50E7FD" w14:textId="77777777" w:rsidR="001932A8" w:rsidRPr="001932A8" w:rsidRDefault="001932A8" w:rsidP="001932A8">
      <w:pPr>
        <w:pStyle w:val="NormalWeb"/>
        <w:spacing w:before="0" w:beforeAutospacing="0" w:after="0" w:afterAutospacing="0"/>
        <w:ind w:left="1800"/>
        <w:jc w:val="both"/>
        <w:rPr>
          <w:rFonts w:asciiTheme="majorHAnsi" w:hAnsiTheme="majorHAnsi"/>
          <w:sz w:val="12"/>
          <w:szCs w:val="12"/>
        </w:rPr>
      </w:pPr>
    </w:p>
    <w:p w14:paraId="47D32258" w14:textId="5D8B0593" w:rsidR="005120B2" w:rsidRPr="001932A8" w:rsidRDefault="001932A8" w:rsidP="001932A8">
      <w:pPr>
        <w:pStyle w:val="NoSpacing"/>
        <w:numPr>
          <w:ilvl w:val="0"/>
          <w:numId w:val="1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 xml:space="preserve">Answer </w:t>
      </w:r>
      <w:r w:rsidRPr="00A47144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six </w:t>
      </w:r>
      <w:r w:rsidRPr="00A47144">
        <w:rPr>
          <w:rFonts w:asciiTheme="majorHAnsi" w:hAnsiTheme="majorHAnsi" w:cs="Times New Roman"/>
          <w:sz w:val="24"/>
          <w:szCs w:val="24"/>
        </w:rPr>
        <w:t>of the following: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   </w:t>
      </w:r>
      <w:r>
        <w:rPr>
          <w:rFonts w:asciiTheme="majorHAnsi" w:hAnsiTheme="majorHAnsi" w:cs="Times New Roman"/>
          <w:b/>
          <w:bCs/>
          <w:sz w:val="24"/>
          <w:szCs w:val="24"/>
        </w:rPr>
        <w:t>4x6=24</w:t>
      </w:r>
    </w:p>
    <w:p w14:paraId="75757561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Write a short note on research design.</w:t>
      </w:r>
    </w:p>
    <w:p w14:paraId="36250B57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Distinguish between qualitative and quantitative research.</w:t>
      </w:r>
    </w:p>
    <w:p w14:paraId="4630E13F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What is positivism?</w:t>
      </w:r>
    </w:p>
    <w:p w14:paraId="5C3E0327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Write a short note on ‘</w:t>
      </w:r>
      <w:r w:rsidRPr="00A47144">
        <w:rPr>
          <w:rFonts w:asciiTheme="majorHAnsi" w:hAnsiTheme="majorHAnsi" w:cs="Times New Roman"/>
          <w:i/>
          <w:sz w:val="24"/>
          <w:szCs w:val="24"/>
        </w:rPr>
        <w:t>child-centered researc’.</w:t>
      </w:r>
    </w:p>
    <w:p w14:paraId="520BE421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 xml:space="preserve">Highlight the importance of </w:t>
      </w:r>
      <w:r w:rsidRPr="00A47144">
        <w:rPr>
          <w:rFonts w:asciiTheme="majorHAnsi" w:hAnsiTheme="majorHAnsi" w:cs="Times New Roman"/>
          <w:i/>
          <w:sz w:val="24"/>
          <w:szCs w:val="24"/>
        </w:rPr>
        <w:t>review of literature</w:t>
      </w:r>
      <w:r w:rsidRPr="00A47144">
        <w:rPr>
          <w:rFonts w:asciiTheme="majorHAnsi" w:hAnsiTheme="majorHAnsi" w:cs="Times New Roman"/>
          <w:sz w:val="24"/>
          <w:szCs w:val="24"/>
        </w:rPr>
        <w:t xml:space="preserve"> in research.</w:t>
      </w:r>
    </w:p>
    <w:p w14:paraId="2D3BB495" w14:textId="77777777" w:rsidR="001932A8" w:rsidRPr="00A47144" w:rsidRDefault="001932A8" w:rsidP="003A7993">
      <w:pPr>
        <w:pStyle w:val="ListParagraph"/>
        <w:numPr>
          <w:ilvl w:val="1"/>
          <w:numId w:val="1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 xml:space="preserve">What are the characteristics of </w:t>
      </w:r>
      <w:r w:rsidRPr="00A47144">
        <w:rPr>
          <w:rFonts w:asciiTheme="majorHAnsi" w:hAnsiTheme="majorHAnsi" w:cs="Times New Roman"/>
          <w:i/>
          <w:sz w:val="24"/>
          <w:szCs w:val="24"/>
        </w:rPr>
        <w:t>Participatory Action Research</w:t>
      </w:r>
      <w:r w:rsidRPr="00A47144">
        <w:rPr>
          <w:rFonts w:asciiTheme="majorHAnsi" w:hAnsiTheme="majorHAnsi" w:cs="Times New Roman"/>
          <w:sz w:val="24"/>
          <w:szCs w:val="24"/>
        </w:rPr>
        <w:t>?</w:t>
      </w:r>
    </w:p>
    <w:p w14:paraId="668B95DD" w14:textId="77777777" w:rsidR="001932A8" w:rsidRPr="00A47144" w:rsidRDefault="001932A8" w:rsidP="003A7993">
      <w:pPr>
        <w:pStyle w:val="NoSpacing"/>
        <w:numPr>
          <w:ilvl w:val="1"/>
          <w:numId w:val="1"/>
        </w:numPr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What is social mapping?</w:t>
      </w:r>
    </w:p>
    <w:p w14:paraId="1401220B" w14:textId="6253CB07" w:rsidR="001932A8" w:rsidRDefault="001932A8" w:rsidP="003A7993">
      <w:pPr>
        <w:pStyle w:val="NoSpacing"/>
        <w:numPr>
          <w:ilvl w:val="1"/>
          <w:numId w:val="1"/>
        </w:numPr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Write a short note on mixed research.</w:t>
      </w:r>
    </w:p>
    <w:p w14:paraId="43A0C35A" w14:textId="09733E8C" w:rsidR="003A7993" w:rsidRDefault="003A7993" w:rsidP="003A7993">
      <w:pPr>
        <w:pStyle w:val="NoSpacing"/>
        <w:spacing w:line="276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</w:p>
    <w:p w14:paraId="25333516" w14:textId="33F7A94A" w:rsidR="003A7993" w:rsidRDefault="003A7993" w:rsidP="003A7993">
      <w:pPr>
        <w:pStyle w:val="NoSpacing"/>
        <w:spacing w:line="276" w:lineRule="auto"/>
        <w:ind w:left="648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 P.T.O</w:t>
      </w:r>
    </w:p>
    <w:p w14:paraId="21390C9A" w14:textId="77777777" w:rsidR="003A7993" w:rsidRDefault="003A7993" w:rsidP="003A7993">
      <w:pPr>
        <w:pStyle w:val="NoSpacing"/>
        <w:spacing w:line="276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</w:p>
    <w:p w14:paraId="1B4C510C" w14:textId="77777777" w:rsidR="001932A8" w:rsidRPr="001932A8" w:rsidRDefault="001932A8" w:rsidP="001932A8">
      <w:pPr>
        <w:pStyle w:val="NoSpacing"/>
        <w:ind w:left="1440"/>
        <w:jc w:val="both"/>
        <w:rPr>
          <w:rFonts w:asciiTheme="majorHAnsi" w:hAnsiTheme="majorHAnsi" w:cs="Times New Roman"/>
          <w:sz w:val="12"/>
          <w:szCs w:val="12"/>
        </w:rPr>
      </w:pPr>
    </w:p>
    <w:p w14:paraId="3961BBFC" w14:textId="35B85C90" w:rsidR="001932A8" w:rsidRPr="001932A8" w:rsidRDefault="001932A8" w:rsidP="001932A8">
      <w:pPr>
        <w:pStyle w:val="NoSpacing"/>
        <w:numPr>
          <w:ilvl w:val="0"/>
          <w:numId w:val="1"/>
        </w:numPr>
        <w:spacing w:line="276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 xml:space="preserve">Answer </w:t>
      </w:r>
      <w:r w:rsidRPr="00A47144"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any three </w:t>
      </w:r>
      <w:r w:rsidRPr="00A47144">
        <w:rPr>
          <w:rFonts w:asciiTheme="majorHAnsi" w:hAnsiTheme="majorHAnsi" w:cs="Times New Roman"/>
          <w:sz w:val="24"/>
          <w:szCs w:val="24"/>
        </w:rPr>
        <w:t>of the following: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</w:t>
      </w:r>
      <w:r>
        <w:rPr>
          <w:rFonts w:asciiTheme="majorHAnsi" w:hAnsiTheme="majorHAnsi" w:cs="Times New Roman"/>
          <w:b/>
          <w:bCs/>
          <w:sz w:val="24"/>
          <w:szCs w:val="24"/>
        </w:rPr>
        <w:t>10x3=30</w:t>
      </w:r>
    </w:p>
    <w:p w14:paraId="286D8979" w14:textId="77777777" w:rsidR="001932A8" w:rsidRPr="00A47144" w:rsidRDefault="001932A8" w:rsidP="001932A8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Explain the creative methods of data collection.</w:t>
      </w:r>
    </w:p>
    <w:p w14:paraId="0D3FB988" w14:textId="77777777" w:rsidR="001932A8" w:rsidRPr="00A47144" w:rsidRDefault="001932A8" w:rsidP="001932A8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Define sampling. Elucidate different types of sampling.</w:t>
      </w:r>
    </w:p>
    <w:p w14:paraId="60BD5053" w14:textId="77777777" w:rsidR="001932A8" w:rsidRPr="00A47144" w:rsidRDefault="001932A8" w:rsidP="001932A8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Discuss different creative methods of data collection.</w:t>
      </w:r>
    </w:p>
    <w:p w14:paraId="59BF69A6" w14:textId="77777777" w:rsidR="001932A8" w:rsidRPr="00A47144" w:rsidRDefault="001932A8" w:rsidP="001932A8">
      <w:pPr>
        <w:pStyle w:val="ListParagraph"/>
        <w:numPr>
          <w:ilvl w:val="1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Define Ethnography. Elucidate the role of ethnography in child rights research.</w:t>
      </w:r>
    </w:p>
    <w:p w14:paraId="1F44FBEB" w14:textId="77777777" w:rsidR="001932A8" w:rsidRPr="00A47144" w:rsidRDefault="001932A8" w:rsidP="003A7993">
      <w:pPr>
        <w:pStyle w:val="ListParagraph"/>
        <w:numPr>
          <w:ilvl w:val="1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A47144">
        <w:rPr>
          <w:rFonts w:asciiTheme="majorHAnsi" w:hAnsiTheme="majorHAnsi" w:cs="Times New Roman"/>
          <w:sz w:val="24"/>
          <w:szCs w:val="24"/>
        </w:rPr>
        <w:t>Write a research proposal on Child labour with a suitable title.</w:t>
      </w:r>
    </w:p>
    <w:p w14:paraId="7CC3E35D" w14:textId="3F263A26" w:rsidR="001932A8" w:rsidRDefault="001932A8" w:rsidP="001932A8">
      <w:pPr>
        <w:pStyle w:val="NoSpacing"/>
        <w:spacing w:line="276" w:lineRule="auto"/>
        <w:ind w:left="72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38919B79" w14:textId="4506385D" w:rsidR="003A7993" w:rsidRDefault="003A7993" w:rsidP="001932A8">
      <w:pPr>
        <w:pStyle w:val="NoSpacing"/>
        <w:spacing w:line="276" w:lineRule="auto"/>
        <w:ind w:left="720"/>
        <w:jc w:val="both"/>
        <w:rPr>
          <w:rFonts w:asciiTheme="majorHAnsi" w:eastAsia="Times New Roman" w:hAnsiTheme="majorHAnsi" w:cs="Times New Roman"/>
          <w:bCs/>
          <w:sz w:val="24"/>
          <w:szCs w:val="24"/>
        </w:rPr>
      </w:pPr>
    </w:p>
    <w:p w14:paraId="1AAD2599" w14:textId="08CE43F5" w:rsidR="003A7993" w:rsidRPr="005120B2" w:rsidRDefault="003A7993" w:rsidP="003A7993">
      <w:pPr>
        <w:pStyle w:val="NoSpacing"/>
        <w:spacing w:line="276" w:lineRule="auto"/>
        <w:ind w:left="720"/>
        <w:jc w:val="center"/>
        <w:rPr>
          <w:rFonts w:asciiTheme="majorHAnsi" w:eastAsia="Times New Roman" w:hAnsiTheme="majorHAnsi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>*****</w:t>
      </w:r>
    </w:p>
    <w:sectPr w:rsidR="003A7993" w:rsidRPr="005120B2" w:rsidSect="00A94851">
      <w:pgSz w:w="16838" w:h="11906" w:orient="landscape" w:code="9"/>
      <w:pgMar w:top="284" w:right="536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20F62"/>
    <w:multiLevelType w:val="hybridMultilevel"/>
    <w:tmpl w:val="96D05234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12B506E"/>
    <w:multiLevelType w:val="hybridMultilevel"/>
    <w:tmpl w:val="DCE001F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1701A"/>
    <w:multiLevelType w:val="hybridMultilevel"/>
    <w:tmpl w:val="94B2FD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E0CC3"/>
    <w:multiLevelType w:val="hybridMultilevel"/>
    <w:tmpl w:val="788AAB52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B913DD"/>
    <w:multiLevelType w:val="hybridMultilevel"/>
    <w:tmpl w:val="8772BED8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BB467F"/>
    <w:multiLevelType w:val="hybridMultilevel"/>
    <w:tmpl w:val="57942772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B52183E"/>
    <w:multiLevelType w:val="hybridMultilevel"/>
    <w:tmpl w:val="52A28716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8EE4397"/>
    <w:multiLevelType w:val="hybridMultilevel"/>
    <w:tmpl w:val="68FC0C66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CDA3C7E"/>
    <w:multiLevelType w:val="hybridMultilevel"/>
    <w:tmpl w:val="BED8ED8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7E34F4"/>
    <w:multiLevelType w:val="hybridMultilevel"/>
    <w:tmpl w:val="1E6A50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09B2"/>
    <w:multiLevelType w:val="hybridMultilevel"/>
    <w:tmpl w:val="642A1E6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E36A00"/>
    <w:multiLevelType w:val="hybridMultilevel"/>
    <w:tmpl w:val="19B6B9AE"/>
    <w:lvl w:ilvl="0" w:tplc="B11CEC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4541B"/>
    <w:multiLevelType w:val="hybridMultilevel"/>
    <w:tmpl w:val="BE0095C0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B2378DA"/>
    <w:multiLevelType w:val="hybridMultilevel"/>
    <w:tmpl w:val="0EE4A37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C31C5A"/>
    <w:multiLevelType w:val="hybridMultilevel"/>
    <w:tmpl w:val="D272E4D8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11"/>
  </w:num>
  <w:num w:numId="10">
    <w:abstractNumId w:val="0"/>
  </w:num>
  <w:num w:numId="11">
    <w:abstractNumId w:val="3"/>
  </w:num>
  <w:num w:numId="12">
    <w:abstractNumId w:val="6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94851"/>
    <w:rsid w:val="001932A8"/>
    <w:rsid w:val="003A7993"/>
    <w:rsid w:val="005120B2"/>
    <w:rsid w:val="005A40FB"/>
    <w:rsid w:val="00A94851"/>
    <w:rsid w:val="00C11579"/>
    <w:rsid w:val="00F3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2A5E"/>
  <w15:chartTrackingRefBased/>
  <w15:docId w15:val="{BC689EE8-6D4B-4144-8B35-1F3B9F6E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851"/>
    <w:pPr>
      <w:ind w:left="720"/>
      <w:contextualSpacing/>
    </w:pPr>
  </w:style>
  <w:style w:type="paragraph" w:styleId="NoSpacing">
    <w:name w:val="No Spacing"/>
    <w:uiPriority w:val="1"/>
    <w:qFormat/>
    <w:rsid w:val="005120B2"/>
    <w:pPr>
      <w:spacing w:after="0" w:line="240" w:lineRule="auto"/>
    </w:pPr>
  </w:style>
  <w:style w:type="paragraph" w:customStyle="1" w:styleId="Default">
    <w:name w:val="Default"/>
    <w:rsid w:val="005120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12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3</cp:revision>
  <dcterms:created xsi:type="dcterms:W3CDTF">2022-06-09T10:39:00Z</dcterms:created>
  <dcterms:modified xsi:type="dcterms:W3CDTF">2022-06-10T07:18:00Z</dcterms:modified>
</cp:coreProperties>
</file>